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Living people</w:t>
      </w: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Foto di Ugo Danesi</w:t>
      </w: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2 pag</w:t>
      </w: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Il Premio Ermolli </w:t>
      </w: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all’ippodromo di Varese</w:t>
      </w: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p w:rsidR="000E172B" w:rsidRDefault="00420A8F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138 + 186</w:t>
      </w:r>
      <w:r w:rsidR="00573562">
        <w:rPr>
          <w:rFonts w:cs="Times New Roman"/>
          <w:szCs w:val="24"/>
        </w:rPr>
        <w:t xml:space="preserve"> + 218</w:t>
      </w: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</w:p>
    <w:p w:rsidR="000E172B" w:rsidRDefault="000E172B" w:rsidP="000E172B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Anche quest’anno si è svolta la serata clou della stagione varesina che maggiormente attira la crème milanese all’Ippodromo delle Bettole, accolta dal padrone di casa Giovanni Borghi a cui il padre Guido ha affidato la direzione. Come d’abitud</w:t>
      </w:r>
      <w:r w:rsidR="00890A14">
        <w:rPr>
          <w:rFonts w:cs="Times New Roman"/>
          <w:szCs w:val="24"/>
        </w:rPr>
        <w:t>ine, la famiglia Ermolli ha espresso</w:t>
      </w:r>
      <w:r>
        <w:rPr>
          <w:rFonts w:cs="Times New Roman"/>
          <w:szCs w:val="24"/>
        </w:rPr>
        <w:t xml:space="preserve"> con classe ed eleganza il proprio amore per i cavalli. Le mises en place a tema erano arricchite da una raffinata brochure che denotava</w:t>
      </w:r>
      <w:r w:rsidR="00890A14">
        <w:rPr>
          <w:rFonts w:cs="Times New Roman"/>
          <w:szCs w:val="24"/>
        </w:rPr>
        <w:t xml:space="preserve"> la profonda conoscenza deel mon</w:t>
      </w:r>
      <w:r>
        <w:rPr>
          <w:rFonts w:cs="Times New Roman"/>
          <w:szCs w:val="24"/>
        </w:rPr>
        <w:t xml:space="preserve">do ippico da parte di questa famiglia dal cuore varesino seppur ormai meneghina di fatto.   </w:t>
      </w:r>
    </w:p>
    <w:p w:rsidR="00420A8F" w:rsidRDefault="00420A8F" w:rsidP="000E172B">
      <w:pPr>
        <w:rPr>
          <w:rFonts w:cs="Times New Roman"/>
          <w:szCs w:val="24"/>
        </w:rPr>
      </w:pPr>
    </w:p>
    <w:p w:rsidR="00420A8F" w:rsidRDefault="00420A8F" w:rsidP="000E172B">
      <w:pPr>
        <w:rPr>
          <w:rFonts w:cs="Times New Roman"/>
          <w:szCs w:val="24"/>
        </w:rPr>
      </w:pPr>
      <w:r>
        <w:rPr>
          <w:rFonts w:cs="Times New Roman"/>
          <w:szCs w:val="24"/>
        </w:rPr>
        <w:t>266</w:t>
      </w:r>
    </w:p>
    <w:p w:rsidR="00573562" w:rsidRDefault="00576048" w:rsidP="000E172B">
      <w:pPr>
        <w:rPr>
          <w:rFonts w:cs="Times New Roman"/>
          <w:szCs w:val="24"/>
        </w:rPr>
      </w:pPr>
      <w:r>
        <w:rPr>
          <w:rFonts w:cs="Times New Roman"/>
          <w:szCs w:val="24"/>
        </w:rPr>
        <w:t>Alessandro</w:t>
      </w:r>
      <w:r w:rsidR="004F61BA">
        <w:rPr>
          <w:rFonts w:cs="Times New Roman"/>
          <w:szCs w:val="24"/>
        </w:rPr>
        <w:t xml:space="preserve"> E</w:t>
      </w:r>
      <w:r w:rsidR="00573562">
        <w:rPr>
          <w:rFonts w:cs="Times New Roman"/>
          <w:szCs w:val="24"/>
        </w:rPr>
        <w:t>rmolli con</w:t>
      </w:r>
      <w:r w:rsidR="005E5EDD">
        <w:rPr>
          <w:rFonts w:cs="Times New Roman"/>
          <w:szCs w:val="24"/>
        </w:rPr>
        <w:t xml:space="preserve"> Betty </w:t>
      </w:r>
      <w:r w:rsidR="00573562">
        <w:rPr>
          <w:rFonts w:cs="Times New Roman"/>
          <w:szCs w:val="24"/>
        </w:rPr>
        <w:t>e Barbara Colombo</w:t>
      </w:r>
    </w:p>
    <w:p w:rsidR="00E8537F" w:rsidRDefault="00E8537F" w:rsidP="000E172B">
      <w:pPr>
        <w:rPr>
          <w:rFonts w:cs="Times New Roman"/>
          <w:szCs w:val="24"/>
        </w:rPr>
      </w:pPr>
    </w:p>
    <w:p w:rsidR="00071652" w:rsidRDefault="00E8537F">
      <w:r>
        <w:t xml:space="preserve">306 </w:t>
      </w:r>
    </w:p>
    <w:p w:rsidR="00146FF6" w:rsidRDefault="00420A8F">
      <w:r>
        <w:t xml:space="preserve">Pamela Galimberti, Giossi Montalbetti, </w:t>
      </w:r>
      <w:r w:rsidR="00E8537F">
        <w:t xml:space="preserve">Sindaco Davide Galimberti, </w:t>
      </w:r>
      <w:r>
        <w:t>il Direttore</w:t>
      </w:r>
    </w:p>
    <w:p w:rsidR="00573562" w:rsidRDefault="00573562"/>
    <w:p w:rsidR="00573562" w:rsidRDefault="00573562">
      <w:r>
        <w:t>253</w:t>
      </w:r>
    </w:p>
    <w:p w:rsidR="003D23FE" w:rsidRDefault="003D23FE"/>
    <w:p w:rsidR="003D23FE" w:rsidRDefault="003D23FE">
      <w:r>
        <w:t>316</w:t>
      </w:r>
    </w:p>
    <w:p w:rsidR="003D23FE" w:rsidRDefault="003D23FE">
      <w:r>
        <w:t>Fr</w:t>
      </w:r>
      <w:r w:rsidR="00576048">
        <w:t xml:space="preserve">anz Botré, Antonella Asnaghi, Massimiliano </w:t>
      </w:r>
      <w:r>
        <w:t>Ermolli</w:t>
      </w:r>
    </w:p>
    <w:p w:rsidR="003D23FE" w:rsidRDefault="003D23FE"/>
    <w:p w:rsidR="00420A8F" w:rsidRDefault="00486253">
      <w:r>
        <w:t>333</w:t>
      </w:r>
    </w:p>
    <w:p w:rsidR="00486253" w:rsidRDefault="00486253">
      <w:r>
        <w:t>Giovanni Borghi con Sen. Antonio Tomassini</w:t>
      </w:r>
    </w:p>
    <w:p w:rsidR="00573562" w:rsidRDefault="00573562"/>
    <w:p w:rsidR="00573562" w:rsidRDefault="00573562">
      <w:r>
        <w:t>310</w:t>
      </w:r>
    </w:p>
    <w:p w:rsidR="00573562" w:rsidRDefault="00573562">
      <w:r>
        <w:t>Bruno Grizzetti con Sofia Ricci</w:t>
      </w:r>
    </w:p>
    <w:p w:rsidR="00430AF5" w:rsidRDefault="00430AF5"/>
    <w:p w:rsidR="00430AF5" w:rsidRDefault="00430AF5" w:rsidP="00430AF5"/>
    <w:p w:rsidR="00430AF5" w:rsidRDefault="00430AF5" w:rsidP="00430AF5">
      <w:r>
        <w:t>313</w:t>
      </w:r>
    </w:p>
    <w:p w:rsidR="00430AF5" w:rsidRDefault="00430AF5" w:rsidP="00430AF5">
      <w:r>
        <w:t>Pamela e Davide Galimberti Sindaco di Varese</w:t>
      </w:r>
    </w:p>
    <w:p w:rsidR="00430AF5" w:rsidRDefault="00430AF5"/>
    <w:p w:rsidR="00E974B6" w:rsidRDefault="00E974B6"/>
    <w:p w:rsidR="00E974B6" w:rsidRDefault="00E974B6">
      <w:r>
        <w:t>340</w:t>
      </w:r>
    </w:p>
    <w:p w:rsidR="00E974B6" w:rsidRDefault="00576048">
      <w:r>
        <w:t>Geronimo La Russa e consorte con Alessandro Ermolli e</w:t>
      </w:r>
      <w:r w:rsidR="00E974B6">
        <w:t xml:space="preserve"> Giovanni Borghi</w:t>
      </w:r>
    </w:p>
    <w:p w:rsidR="002E46DB" w:rsidRDefault="002E46DB"/>
    <w:p w:rsidR="002E46DB" w:rsidRDefault="002E46DB">
      <w:r>
        <w:t xml:space="preserve">367 </w:t>
      </w:r>
    </w:p>
    <w:p w:rsidR="002E46DB" w:rsidRDefault="00200205">
      <w:r>
        <w:t>Conte Guido Melzi d’Eril con il nipote di Marco Alliata</w:t>
      </w:r>
    </w:p>
    <w:p w:rsidR="000D4185" w:rsidRDefault="000D4185"/>
    <w:p w:rsidR="000D4185" w:rsidRDefault="000D4185" w:rsidP="000D4185">
      <w:r>
        <w:t>458</w:t>
      </w:r>
    </w:p>
    <w:p w:rsidR="000D4185" w:rsidRDefault="00301825">
      <w:r>
        <w:t>Le fantine Francesca Turri e Valeria To</w:t>
      </w:r>
      <w:bookmarkStart w:id="0" w:name="_GoBack"/>
      <w:bookmarkEnd w:id="0"/>
      <w:r>
        <w:t>ccolini</w:t>
      </w:r>
    </w:p>
    <w:p w:rsidR="00565B60" w:rsidRDefault="00565B60"/>
    <w:p w:rsidR="00CA0630" w:rsidRDefault="00CA0630"/>
    <w:p w:rsidR="00CA0630" w:rsidRDefault="00CA0630">
      <w:r>
        <w:lastRenderedPageBreak/>
        <w:t>455</w:t>
      </w:r>
    </w:p>
    <w:p w:rsidR="00576048" w:rsidRDefault="00777DE0">
      <w:r>
        <w:t>Massimiliano Ermolli, Giulia Giovannini</w:t>
      </w:r>
      <w:r w:rsidR="00DF07DB">
        <w:t xml:space="preserve"> con Valentina Pellegrini </w:t>
      </w:r>
      <w:r w:rsidR="00576048">
        <w:t>e Alessandro Ermolli</w:t>
      </w:r>
    </w:p>
    <w:p w:rsidR="000E07BA" w:rsidRDefault="000E07BA"/>
    <w:p w:rsidR="000E07BA" w:rsidRDefault="000E07BA"/>
    <w:p w:rsidR="000E07BA" w:rsidRDefault="000E07BA">
      <w:r>
        <w:t>448 + 445</w:t>
      </w:r>
    </w:p>
    <w:p w:rsidR="00CA0630" w:rsidRPr="003B0408" w:rsidRDefault="00993A13" w:rsidP="003B0408">
      <w:pPr>
        <w:autoSpaceDE w:val="0"/>
        <w:autoSpaceDN w:val="0"/>
        <w:adjustRightInd w:val="0"/>
        <w:spacing w:line="240" w:lineRule="auto"/>
        <w:rPr>
          <w:szCs w:val="24"/>
        </w:rPr>
      </w:pPr>
      <w:r>
        <w:rPr>
          <w:rFonts w:ascii="SpartanMB-Medium" w:hAnsi="SpartanMB-Medium" w:cs="SpartanMB-Medium"/>
          <w:szCs w:val="24"/>
        </w:rPr>
        <w:t>Il momento della p</w:t>
      </w:r>
      <w:r w:rsidR="003B0408" w:rsidRPr="003B0408">
        <w:rPr>
          <w:rFonts w:ascii="SpartanMB-Medium" w:hAnsi="SpartanMB-Medium" w:cs="SpartanMB-Medium"/>
          <w:szCs w:val="24"/>
        </w:rPr>
        <w:t>remiazione di</w:t>
      </w:r>
      <w:r w:rsidR="003B0408">
        <w:rPr>
          <w:rFonts w:ascii="SpartanMB-Medium" w:hAnsi="SpartanMB-Medium" w:cs="SpartanMB-Medium"/>
          <w:szCs w:val="24"/>
        </w:rPr>
        <w:t xml:space="preserve"> Aristovi</w:t>
      </w:r>
      <w:r w:rsidR="003B0408" w:rsidRPr="003B0408">
        <w:rPr>
          <w:rFonts w:ascii="SpartanMB-Medium" w:hAnsi="SpartanMB-Medium" w:cs="SpartanMB-Medium"/>
          <w:szCs w:val="24"/>
        </w:rPr>
        <w:t>c</w:t>
      </w:r>
      <w:r w:rsidR="003B0408">
        <w:rPr>
          <w:rFonts w:ascii="SpartanMB-Medium" w:hAnsi="SpartanMB-Medium" w:cs="SpartanMB-Medium"/>
          <w:szCs w:val="24"/>
        </w:rPr>
        <w:t xml:space="preserve">, femmina di 5 anni allenata da Stefano Botti e montata dal fantino Mario Sanna. </w:t>
      </w:r>
    </w:p>
    <w:p w:rsidR="00CA0630" w:rsidRPr="003B0408" w:rsidRDefault="00CA0630">
      <w:pPr>
        <w:rPr>
          <w:szCs w:val="24"/>
        </w:rPr>
      </w:pPr>
    </w:p>
    <w:sectPr w:rsidR="00CA0630" w:rsidRPr="003B04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partanMB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2B"/>
    <w:rsid w:val="00071652"/>
    <w:rsid w:val="000D4185"/>
    <w:rsid w:val="000E07BA"/>
    <w:rsid w:val="000E172B"/>
    <w:rsid w:val="000F5A6C"/>
    <w:rsid w:val="00146FF6"/>
    <w:rsid w:val="00200205"/>
    <w:rsid w:val="002E46DB"/>
    <w:rsid w:val="00301825"/>
    <w:rsid w:val="003B0408"/>
    <w:rsid w:val="003D23FE"/>
    <w:rsid w:val="00420A8F"/>
    <w:rsid w:val="00430AF5"/>
    <w:rsid w:val="00486253"/>
    <w:rsid w:val="004F61BA"/>
    <w:rsid w:val="00565B60"/>
    <w:rsid w:val="00573562"/>
    <w:rsid w:val="00576048"/>
    <w:rsid w:val="005E5EDD"/>
    <w:rsid w:val="00777DE0"/>
    <w:rsid w:val="00890A14"/>
    <w:rsid w:val="008B5454"/>
    <w:rsid w:val="00993A13"/>
    <w:rsid w:val="00C857FE"/>
    <w:rsid w:val="00CA0630"/>
    <w:rsid w:val="00DF07DB"/>
    <w:rsid w:val="00E8537F"/>
    <w:rsid w:val="00E974B6"/>
    <w:rsid w:val="00FA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EC7C"/>
  <w15:chartTrackingRefBased/>
  <w15:docId w15:val="{18D8B8BC-8587-442C-B9ED-22F2C9E1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172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2024-10-08T13:03:00Z</dcterms:created>
  <dcterms:modified xsi:type="dcterms:W3CDTF">2024-10-08T15:02:00Z</dcterms:modified>
</cp:coreProperties>
</file>